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3E" w:rsidRPr="00642518" w:rsidRDefault="0070243C" w:rsidP="00642518">
      <w:pPr>
        <w:pStyle w:val="Zkladntext2"/>
        <w:jc w:val="both"/>
      </w:pPr>
      <w:r w:rsidRPr="00642518">
        <w:t>Milí rodičia,</w:t>
      </w:r>
    </w:p>
    <w:p w:rsidR="0070243C" w:rsidRPr="00642518" w:rsidRDefault="0075083E" w:rsidP="00642518">
      <w:pPr>
        <w:pStyle w:val="Zkladntext2"/>
        <w:jc w:val="both"/>
      </w:pPr>
      <w:r w:rsidRPr="00642518">
        <w:t xml:space="preserve">rozhodujete sa </w:t>
      </w:r>
      <w:r w:rsidR="0070243C" w:rsidRPr="00642518">
        <w:t xml:space="preserve"> </w:t>
      </w:r>
      <w:r w:rsidRPr="00642518">
        <w:t xml:space="preserve">o zaradení svojho dieťaťa do triedy pre žiakov so všeobecným intelektovým nadaním. </w:t>
      </w:r>
      <w:r w:rsidR="00642518" w:rsidRPr="00642518">
        <w:t>V tomto letáku Vám ponúkame prvé informácie a potrebné kontakty, ktoré budete potrebovať pred prijímacím konaním.</w:t>
      </w:r>
    </w:p>
    <w:p w:rsidR="0070243C" w:rsidRDefault="0070243C" w:rsidP="0070243C">
      <w:pPr>
        <w:pStyle w:val="Zkladntext2"/>
        <w:jc w:val="center"/>
      </w:pPr>
    </w:p>
    <w:p w:rsidR="0070243C" w:rsidRDefault="0070243C" w:rsidP="0070243C">
      <w:pPr>
        <w:pStyle w:val="Zkladntext2"/>
        <w:jc w:val="center"/>
      </w:pPr>
      <w:r>
        <w:t>Rozdiel medzi bystrým a intelektovo nadaným žiakom</w:t>
      </w:r>
    </w:p>
    <w:p w:rsidR="0070243C" w:rsidRDefault="0070243C" w:rsidP="00642518">
      <w:pPr>
        <w:pStyle w:val="Zkladntext2"/>
      </w:pPr>
    </w:p>
    <w:p w:rsidR="0070243C" w:rsidRPr="0070243C" w:rsidRDefault="0070243C" w:rsidP="0070243C">
      <w:pPr>
        <w:pStyle w:val="Zkladntext2"/>
        <w:rPr>
          <w:bCs w:val="0"/>
        </w:rPr>
      </w:pPr>
      <w:r w:rsidRPr="0070243C">
        <w:rPr>
          <w:bCs w:val="0"/>
        </w:rPr>
        <w:t>Bystrý, živo reagujúci žiak</w:t>
      </w:r>
      <w:r w:rsidR="0075083E">
        <w:rPr>
          <w:bCs w:val="0"/>
        </w:rPr>
        <w:t>/žiačka</w:t>
      </w:r>
      <w:r w:rsidRPr="0070243C">
        <w:rPr>
          <w:bCs w:val="0"/>
        </w:rPr>
        <w:t xml:space="preserve">   </w:t>
      </w:r>
      <w:r w:rsidR="0075083E">
        <w:rPr>
          <w:bCs w:val="0"/>
        </w:rPr>
        <w:t xml:space="preserve">                 </w:t>
      </w:r>
      <w:r w:rsidRPr="0070243C">
        <w:rPr>
          <w:bCs w:val="0"/>
        </w:rPr>
        <w:t>Talentovaný žiak</w:t>
      </w:r>
      <w:r w:rsidR="0075083E">
        <w:rPr>
          <w:bCs w:val="0"/>
        </w:rPr>
        <w:t>/žiačka</w:t>
      </w:r>
    </w:p>
    <w:p w:rsidR="0070243C" w:rsidRDefault="0070243C" w:rsidP="0070243C">
      <w:pPr>
        <w:pStyle w:val="Zkladntext2"/>
        <w:rPr>
          <w:b w:val="0"/>
          <w:bCs w:val="0"/>
        </w:rPr>
      </w:pPr>
    </w:p>
    <w:p w:rsidR="0070243C" w:rsidRDefault="0070243C" w:rsidP="0070243C">
      <w:pPr>
        <w:pStyle w:val="Zkladntext2"/>
        <w:rPr>
          <w:b w:val="0"/>
          <w:bCs w:val="0"/>
        </w:rPr>
      </w:pPr>
      <w:r>
        <w:rPr>
          <w:b w:val="0"/>
          <w:bCs w:val="0"/>
        </w:rPr>
        <w:t>Pozná odpovede                                                    Vypytuje sa</w:t>
      </w:r>
    </w:p>
    <w:p w:rsidR="0070243C" w:rsidRDefault="0070243C" w:rsidP="0070243C">
      <w:pPr>
        <w:pStyle w:val="Zkladntext2"/>
        <w:rPr>
          <w:b w:val="0"/>
          <w:bCs w:val="0"/>
        </w:rPr>
      </w:pPr>
      <w:r>
        <w:rPr>
          <w:b w:val="0"/>
          <w:bCs w:val="0"/>
        </w:rPr>
        <w:t>Zaujíma sa                                                             Je mimoriadne zvedavý</w:t>
      </w:r>
    </w:p>
    <w:p w:rsidR="0070243C" w:rsidRDefault="0070243C" w:rsidP="0070243C">
      <w:pPr>
        <w:pStyle w:val="Zkladntext2"/>
        <w:rPr>
          <w:b w:val="0"/>
          <w:bCs w:val="0"/>
        </w:rPr>
      </w:pPr>
      <w:r>
        <w:rPr>
          <w:b w:val="0"/>
          <w:bCs w:val="0"/>
        </w:rPr>
        <w:t>Je pozorný                                                             Mentálne aj fyzicky je angažovaný</w:t>
      </w:r>
    </w:p>
    <w:p w:rsidR="0070243C" w:rsidRDefault="0070243C" w:rsidP="0070243C">
      <w:pPr>
        <w:pStyle w:val="Zkladntext2"/>
        <w:rPr>
          <w:b w:val="0"/>
          <w:bCs w:val="0"/>
        </w:rPr>
      </w:pPr>
      <w:r>
        <w:rPr>
          <w:b w:val="0"/>
          <w:bCs w:val="0"/>
        </w:rPr>
        <w:t>Má dobré nápady                                                  Jeho nápady sú neobvyklé a originálne</w:t>
      </w:r>
    </w:p>
    <w:p w:rsidR="0070243C" w:rsidRDefault="0070243C" w:rsidP="0070243C">
      <w:pPr>
        <w:pStyle w:val="Zkladntext2"/>
        <w:rPr>
          <w:b w:val="0"/>
          <w:bCs w:val="0"/>
        </w:rPr>
      </w:pPr>
      <w:r>
        <w:rPr>
          <w:b w:val="0"/>
          <w:bCs w:val="0"/>
        </w:rPr>
        <w:t xml:space="preserve">Tvrdo na sebe pracuje– systematicky                   Stále sa hrá a - aj keď sa neučí -  aj tak                                                                                              </w:t>
      </w:r>
    </w:p>
    <w:p w:rsidR="0070243C" w:rsidRDefault="0070243C" w:rsidP="0070243C">
      <w:pPr>
        <w:pStyle w:val="Zkladntext2"/>
        <w:rPr>
          <w:b w:val="0"/>
          <w:bCs w:val="0"/>
        </w:rPr>
      </w:pPr>
      <w:r>
        <w:rPr>
          <w:b w:val="0"/>
          <w:bCs w:val="0"/>
        </w:rPr>
        <w:t>sa učí                                                                     dosahuje dobré výsledky</w:t>
      </w:r>
    </w:p>
    <w:p w:rsidR="0070243C" w:rsidRDefault="0070243C" w:rsidP="0070243C">
      <w:pPr>
        <w:pStyle w:val="Zkladntext2"/>
        <w:rPr>
          <w:b w:val="0"/>
          <w:bCs w:val="0"/>
        </w:rPr>
      </w:pPr>
      <w:r>
        <w:rPr>
          <w:b w:val="0"/>
          <w:bCs w:val="0"/>
        </w:rPr>
        <w:t xml:space="preserve">Odpovedá na otázky                                             Diskutuje o podrobnostiach a nejasnostiach </w:t>
      </w:r>
    </w:p>
    <w:p w:rsidR="0070243C" w:rsidRDefault="0070243C" w:rsidP="0070243C">
      <w:pPr>
        <w:pStyle w:val="Zkladntext2"/>
        <w:rPr>
          <w:b w:val="0"/>
          <w:bCs w:val="0"/>
        </w:rPr>
      </w:pPr>
      <w:r>
        <w:rPr>
          <w:b w:val="0"/>
          <w:bCs w:val="0"/>
        </w:rPr>
        <w:t>V triede patrí k najlepším                                     Stojí nad triedou resp. mimo nej</w:t>
      </w:r>
    </w:p>
    <w:p w:rsidR="0070243C" w:rsidRDefault="0070243C" w:rsidP="0070243C">
      <w:pPr>
        <w:pStyle w:val="Zkladntext2"/>
        <w:rPr>
          <w:b w:val="0"/>
          <w:bCs w:val="0"/>
        </w:rPr>
      </w:pPr>
      <w:r>
        <w:rPr>
          <w:b w:val="0"/>
          <w:bCs w:val="0"/>
        </w:rPr>
        <w:t>Počúva so záujmom                                              Jasne dáva najavo svoje pocity, emócie</w:t>
      </w:r>
    </w:p>
    <w:p w:rsidR="0070243C" w:rsidRDefault="0070243C" w:rsidP="0070243C">
      <w:pPr>
        <w:pStyle w:val="Zkladntext2"/>
        <w:rPr>
          <w:b w:val="0"/>
          <w:bCs w:val="0"/>
        </w:rPr>
      </w:pPr>
      <w:r>
        <w:rPr>
          <w:b w:val="0"/>
          <w:bCs w:val="0"/>
        </w:rPr>
        <w:t>Ľahko sa učí                                                          Už vie, pozná, má vedomosti</w:t>
      </w:r>
    </w:p>
    <w:p w:rsidR="0070243C" w:rsidRDefault="0070243C" w:rsidP="0070243C">
      <w:pPr>
        <w:rPr>
          <w:lang w:val="sk-SK"/>
        </w:rPr>
      </w:pPr>
      <w:r>
        <w:rPr>
          <w:lang w:val="sk-SK"/>
        </w:rPr>
        <w:t>Po 4 –6 opakovaniach látku výborne ovláda        Po 1 –2 opakovaniach látku  ovláda</w:t>
      </w:r>
    </w:p>
    <w:p w:rsidR="0070243C" w:rsidRDefault="0070243C" w:rsidP="0070243C">
      <w:pPr>
        <w:rPr>
          <w:lang w:val="sk-SK"/>
        </w:rPr>
      </w:pPr>
      <w:r>
        <w:rPr>
          <w:lang w:val="sk-SK"/>
        </w:rPr>
        <w:t>Rozumie myšlienkam                                           Vytvára abstrakcie</w:t>
      </w:r>
    </w:p>
    <w:p w:rsidR="0070243C" w:rsidRDefault="0070243C" w:rsidP="0070243C">
      <w:pPr>
        <w:rPr>
          <w:lang w:val="sk-SK"/>
        </w:rPr>
      </w:pPr>
      <w:r>
        <w:rPr>
          <w:lang w:val="sk-SK"/>
        </w:rPr>
        <w:t>Je rád medzi rovesníkmi                                       Preferuje starších resp. dospelých</w:t>
      </w:r>
    </w:p>
    <w:p w:rsidR="0070243C" w:rsidRDefault="0070243C" w:rsidP="0070243C">
      <w:pPr>
        <w:rPr>
          <w:lang w:val="sk-SK"/>
        </w:rPr>
      </w:pPr>
      <w:r>
        <w:rPr>
          <w:lang w:val="sk-SK"/>
        </w:rPr>
        <w:t xml:space="preserve">Pochopí význam                                                   Vytvára si úsudok, samostatne robí závery       </w:t>
      </w:r>
    </w:p>
    <w:p w:rsidR="0070243C" w:rsidRDefault="0070243C" w:rsidP="0070243C">
      <w:pPr>
        <w:rPr>
          <w:lang w:val="sk-SK"/>
        </w:rPr>
      </w:pPr>
      <w:r>
        <w:rPr>
          <w:lang w:val="sk-SK"/>
        </w:rPr>
        <w:t>Dokončuje úlohy či zadania                                 Iniciatívne vytvára projekty, navrhuje zmeny</w:t>
      </w:r>
    </w:p>
    <w:p w:rsidR="0070243C" w:rsidRDefault="0070243C" w:rsidP="0070243C">
      <w:pPr>
        <w:rPr>
          <w:lang w:val="sk-SK"/>
        </w:rPr>
      </w:pPr>
      <w:r>
        <w:rPr>
          <w:lang w:val="sk-SK"/>
        </w:rPr>
        <w:t>Je aktívny /prijíma, vníma, reaguje/                     Je proaktívny –snaha veci kontrolovať, riadiť</w:t>
      </w:r>
    </w:p>
    <w:p w:rsidR="0070243C" w:rsidRDefault="0070243C" w:rsidP="0070243C">
      <w:pPr>
        <w:rPr>
          <w:lang w:val="sk-SK"/>
        </w:rPr>
      </w:pPr>
      <w:r>
        <w:rPr>
          <w:lang w:val="sk-SK"/>
        </w:rPr>
        <w:t>Presne cituje, opisuje, kopíruje                            Tvorí nové návrhy, vzory, riešenia</w:t>
      </w:r>
    </w:p>
    <w:p w:rsidR="0070243C" w:rsidRDefault="0070243C" w:rsidP="0070243C">
      <w:pPr>
        <w:rPr>
          <w:lang w:val="sk-SK"/>
        </w:rPr>
      </w:pPr>
      <w:r>
        <w:rPr>
          <w:lang w:val="sk-SK"/>
        </w:rPr>
        <w:t xml:space="preserve">V škole je rád, má z nej potešenie                        Teší ho poznávanie a samostatné učenie  </w:t>
      </w:r>
    </w:p>
    <w:p w:rsidR="0070243C" w:rsidRDefault="0070243C" w:rsidP="0070243C">
      <w:pPr>
        <w:rPr>
          <w:lang w:val="sk-SK"/>
        </w:rPr>
      </w:pPr>
      <w:r>
        <w:rPr>
          <w:lang w:val="sk-SK"/>
        </w:rPr>
        <w:t>Prijíma informácie                                                Narába s poznatkami</w:t>
      </w:r>
    </w:p>
    <w:p w:rsidR="0070243C" w:rsidRDefault="0070243C" w:rsidP="0070243C">
      <w:pPr>
        <w:rPr>
          <w:lang w:val="sk-SK"/>
        </w:rPr>
      </w:pPr>
      <w:r>
        <w:rPr>
          <w:lang w:val="sk-SK"/>
        </w:rPr>
        <w:t>Je technicistický                                                    Je vynálezca, rád experimentuje</w:t>
      </w:r>
    </w:p>
    <w:p w:rsidR="0070243C" w:rsidRDefault="0070243C" w:rsidP="0070243C">
      <w:pPr>
        <w:rPr>
          <w:lang w:val="sk-SK"/>
        </w:rPr>
      </w:pPr>
      <w:r>
        <w:rPr>
          <w:lang w:val="sk-SK"/>
        </w:rPr>
        <w:t>Dobre memoruje                                                   Výborne predvída, tuší, predpokladá</w:t>
      </w:r>
    </w:p>
    <w:p w:rsidR="0070243C" w:rsidRDefault="0070243C" w:rsidP="0070243C">
      <w:pPr>
        <w:rPr>
          <w:lang w:val="sk-SK"/>
        </w:rPr>
      </w:pPr>
      <w:r>
        <w:rPr>
          <w:lang w:val="sk-SK"/>
        </w:rPr>
        <w:t>Priamočiaro vysvetľuje                                         Problém rozoberá v jeho komplexnosti</w:t>
      </w:r>
    </w:p>
    <w:p w:rsidR="0070243C" w:rsidRDefault="0070243C" w:rsidP="0070243C">
      <w:pPr>
        <w:rPr>
          <w:lang w:val="sk-SK"/>
        </w:rPr>
      </w:pPr>
      <w:r>
        <w:rPr>
          <w:lang w:val="sk-SK"/>
        </w:rPr>
        <w:t xml:space="preserve">Je čulý, ostražitý                                                  </w:t>
      </w:r>
      <w:r w:rsidR="005D322B">
        <w:rPr>
          <w:lang w:val="sk-SK"/>
        </w:rPr>
        <w:t xml:space="preserve"> </w:t>
      </w:r>
      <w:r>
        <w:rPr>
          <w:lang w:val="sk-SK"/>
        </w:rPr>
        <w:t>Nadšene a so zanietením pozoruje</w:t>
      </w:r>
    </w:p>
    <w:p w:rsidR="0070243C" w:rsidRDefault="0070243C" w:rsidP="0070243C">
      <w:pPr>
        <w:rPr>
          <w:lang w:val="sk-SK"/>
        </w:rPr>
      </w:pPr>
      <w:r>
        <w:rPr>
          <w:lang w:val="sk-SK"/>
        </w:rPr>
        <w:t>Má radosť z toho, čo sa naučil                              Je veľmi sebakritický</w:t>
      </w:r>
    </w:p>
    <w:p w:rsidR="0070243C" w:rsidRDefault="0070243C" w:rsidP="0070243C">
      <w:pPr>
        <w:rPr>
          <w:lang w:val="sk-SK"/>
        </w:rPr>
      </w:pPr>
      <w:r>
        <w:rPr>
          <w:lang w:val="sk-SK"/>
        </w:rPr>
        <w:t xml:space="preserve">Nad odpoveďami uvažuje                                     </w:t>
      </w:r>
      <w:r>
        <w:rPr>
          <w:lang w:val="en-US"/>
        </w:rPr>
        <w:t>O</w:t>
      </w:r>
      <w:r>
        <w:rPr>
          <w:lang w:val="sk-SK"/>
        </w:rPr>
        <w:t xml:space="preserve">dpovedá pohotovo, pričom komentuje      </w:t>
      </w:r>
    </w:p>
    <w:p w:rsidR="0070243C" w:rsidRDefault="0070243C" w:rsidP="0070243C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</w:t>
      </w:r>
      <w:r w:rsidR="005D322B">
        <w:rPr>
          <w:lang w:val="sk-SK"/>
        </w:rPr>
        <w:t xml:space="preserve"> </w:t>
      </w:r>
      <w:r>
        <w:rPr>
          <w:lang w:val="sk-SK"/>
        </w:rPr>
        <w:t>najmä to, čo sa vymyká z kontextu</w:t>
      </w:r>
    </w:p>
    <w:p w:rsidR="0070243C" w:rsidRDefault="0070243C" w:rsidP="0070243C">
      <w:pPr>
        <w:rPr>
          <w:lang w:val="sk-SK"/>
        </w:rPr>
      </w:pPr>
    </w:p>
    <w:p w:rsidR="0070243C" w:rsidRDefault="0070243C" w:rsidP="0070243C">
      <w:pPr>
        <w:rPr>
          <w:lang w:val="sk-SK"/>
        </w:rPr>
      </w:pPr>
    </w:p>
    <w:p w:rsidR="0070243C" w:rsidRDefault="0070243C" w:rsidP="0070243C">
      <w:pPr>
        <w:rPr>
          <w:lang w:val="sk-SK"/>
        </w:rPr>
      </w:pPr>
      <w:r>
        <w:rPr>
          <w:lang w:val="sk-SK"/>
        </w:rPr>
        <w:t>Kategóriu intelektovo  nadaných žiakov tvoria:</w:t>
      </w:r>
    </w:p>
    <w:p w:rsidR="0070243C" w:rsidRDefault="0070243C" w:rsidP="0070243C">
      <w:pPr>
        <w:rPr>
          <w:lang w:val="sk-SK"/>
        </w:rPr>
      </w:pPr>
    </w:p>
    <w:p w:rsidR="0070243C" w:rsidRDefault="0070243C" w:rsidP="0070243C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úspešní, t. j. všeobecne uznávaní</w:t>
      </w:r>
    </w:p>
    <w:p w:rsidR="0070243C" w:rsidRDefault="0070243C" w:rsidP="0070243C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zle prispôsobiví a javiaci sa ako problémoví</w:t>
      </w:r>
    </w:p>
    <w:p w:rsidR="0070243C" w:rsidRDefault="0070243C" w:rsidP="0070243C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skryté talenty odhalené viac-menej náhodou</w:t>
      </w:r>
    </w:p>
    <w:p w:rsidR="0070243C" w:rsidRDefault="0070243C" w:rsidP="0070243C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neskoršie zrejúci</w:t>
      </w:r>
    </w:p>
    <w:p w:rsidR="0070243C" w:rsidRDefault="0070243C" w:rsidP="00642518">
      <w:pPr>
        <w:rPr>
          <w:lang w:val="sk-SK"/>
        </w:rPr>
      </w:pPr>
    </w:p>
    <w:p w:rsidR="0070243C" w:rsidRDefault="0070243C" w:rsidP="0070243C">
      <w:pPr>
        <w:jc w:val="both"/>
        <w:rPr>
          <w:lang w:val="sk-SK"/>
        </w:rPr>
      </w:pPr>
      <w:r>
        <w:rPr>
          <w:lang w:val="sk-SK"/>
        </w:rPr>
        <w:t>Hlavne kvôli trom posledným kategóriám je opodstatnený model práce s intelektovo  nadanými žiakmi ako so žiakmi so špeciálnymi výchovno – vzdelávacími potreb</w:t>
      </w:r>
      <w:r w:rsidR="0075083E">
        <w:rPr>
          <w:lang w:val="sk-SK"/>
        </w:rPr>
        <w:t>ami. Vyjadrenie o intelektovom nadaní žiaka/žiačky sa vystavuje na základe komplexného psychologického vyšetrenia intel</w:t>
      </w:r>
      <w:r w:rsidR="00642518">
        <w:rPr>
          <w:lang w:val="sk-SK"/>
        </w:rPr>
        <w:t>ektových schopností</w:t>
      </w:r>
      <w:r w:rsidR="0075083E">
        <w:rPr>
          <w:lang w:val="sk-SK"/>
        </w:rPr>
        <w:t>, tvorivosti a úrovne socializácie</w:t>
      </w:r>
      <w:r w:rsidR="00642518">
        <w:rPr>
          <w:lang w:val="sk-SK"/>
        </w:rPr>
        <w:t xml:space="preserve"> spolu s posúdením doterajšieho vývinu</w:t>
      </w:r>
      <w:r w:rsidR="0075083E">
        <w:rPr>
          <w:lang w:val="sk-SK"/>
        </w:rPr>
        <w:t xml:space="preserve">, ktoré </w:t>
      </w:r>
      <w:r w:rsidR="00642518">
        <w:rPr>
          <w:lang w:val="sk-SK"/>
        </w:rPr>
        <w:t xml:space="preserve">podľa Školského zákona </w:t>
      </w:r>
      <w:r w:rsidR="0075083E">
        <w:rPr>
          <w:lang w:val="sk-SK"/>
        </w:rPr>
        <w:t xml:space="preserve">realizujú Centrá pedagogicko-psychologického poradenstva a prevencie. </w:t>
      </w:r>
    </w:p>
    <w:p w:rsidR="0070243C" w:rsidRDefault="0070243C" w:rsidP="0070243C">
      <w:pPr>
        <w:jc w:val="both"/>
        <w:rPr>
          <w:b/>
          <w:lang w:val="sk-SK"/>
        </w:rPr>
      </w:pPr>
      <w:r w:rsidRPr="0075083E">
        <w:rPr>
          <w:b/>
          <w:lang w:val="sk-SK"/>
        </w:rPr>
        <w:lastRenderedPageBreak/>
        <w:t xml:space="preserve">Kontakty na </w:t>
      </w:r>
      <w:r w:rsidR="0075083E">
        <w:rPr>
          <w:b/>
          <w:lang w:val="sk-SK"/>
        </w:rPr>
        <w:t>Centrá pedagogicko-psychologického poradenstva a prevencie</w:t>
      </w:r>
      <w:r w:rsidRPr="0075083E">
        <w:rPr>
          <w:b/>
          <w:lang w:val="sk-SK"/>
        </w:rPr>
        <w:t xml:space="preserve">, na ktoré sa môžete obrátiť pri diagnostike intelektového nadania u svojho </w:t>
      </w:r>
      <w:r w:rsidR="0075083E">
        <w:rPr>
          <w:b/>
          <w:lang w:val="sk-SK"/>
        </w:rPr>
        <w:t xml:space="preserve">dieťaťa. </w:t>
      </w:r>
      <w:r w:rsidR="00150EA6">
        <w:rPr>
          <w:b/>
          <w:lang w:val="sk-SK"/>
        </w:rPr>
        <w:t xml:space="preserve">Odporúčame kontaktovať </w:t>
      </w:r>
      <w:r w:rsidR="00642518">
        <w:rPr>
          <w:b/>
          <w:lang w:val="sk-SK"/>
        </w:rPr>
        <w:t xml:space="preserve">vybrané centrum podľa územnej pôsobnosti školy, ktorú Váš syn/dcéra aktuálne navštevuje.  </w:t>
      </w:r>
    </w:p>
    <w:p w:rsidR="00642518" w:rsidRDefault="00642518" w:rsidP="0070243C">
      <w:pPr>
        <w:jc w:val="both"/>
        <w:rPr>
          <w:lang w:val="sk-SK"/>
        </w:rPr>
      </w:pPr>
    </w:p>
    <w:p w:rsidR="0075083E" w:rsidRPr="0075083E" w:rsidRDefault="0075083E" w:rsidP="0075083E">
      <w:pPr>
        <w:jc w:val="both"/>
        <w:rPr>
          <w:u w:val="single"/>
          <w:lang w:val="sk-SK"/>
        </w:rPr>
      </w:pPr>
      <w:r>
        <w:rPr>
          <w:u w:val="single"/>
          <w:lang w:val="sk-SK"/>
        </w:rPr>
        <w:t>ZŠ</w:t>
      </w:r>
      <w:r w:rsidRPr="0075083E">
        <w:rPr>
          <w:u w:val="single"/>
          <w:lang w:val="sk-SK"/>
        </w:rPr>
        <w:t xml:space="preserve"> v územnej pôsobnosti Košice I:</w:t>
      </w:r>
    </w:p>
    <w:p w:rsidR="00150EA6" w:rsidRDefault="0075083E" w:rsidP="0075083E">
      <w:pPr>
        <w:jc w:val="both"/>
        <w:rPr>
          <w:color w:val="000000" w:themeColor="text1"/>
        </w:rPr>
      </w:pPr>
      <w:r>
        <w:rPr>
          <w:lang w:val="sk-SK"/>
        </w:rPr>
        <w:t>CPPPaP, Karpatská 8, Košice</w:t>
      </w:r>
      <w:r w:rsidR="00642518">
        <w:rPr>
          <w:lang w:val="sk-SK"/>
        </w:rPr>
        <w:t>,</w:t>
      </w:r>
      <w:r w:rsidR="00150EA6">
        <w:rPr>
          <w:lang w:val="sk-SK"/>
        </w:rPr>
        <w:t xml:space="preserve"> </w:t>
      </w:r>
      <w:hyperlink r:id="rId6" w:history="1">
        <w:r w:rsidR="00150EA6" w:rsidRPr="00472C7E">
          <w:rPr>
            <w:rStyle w:val="Hypertextovprepojenie"/>
            <w:lang w:val="sk-SK"/>
          </w:rPr>
          <w:t>www.</w:t>
        </w:r>
        <w:r w:rsidR="00150EA6" w:rsidRPr="00472C7E">
          <w:rPr>
            <w:rStyle w:val="Hypertextovprepojenie"/>
          </w:rPr>
          <w:t>kpppke.eu</w:t>
        </w:r>
      </w:hyperlink>
      <w:r w:rsidR="00150EA6">
        <w:rPr>
          <w:rStyle w:val="CitciaHTML"/>
          <w:i w:val="0"/>
        </w:rPr>
        <w:t xml:space="preserve"> </w:t>
      </w:r>
      <w:r w:rsidR="00150EA6">
        <w:rPr>
          <w:lang w:val="sk-SK"/>
        </w:rPr>
        <w:t>–</w:t>
      </w:r>
      <w:r>
        <w:rPr>
          <w:lang w:val="sk-SK"/>
        </w:rPr>
        <w:t xml:space="preserve"> </w:t>
      </w:r>
      <w:r w:rsidRPr="0070243C">
        <w:rPr>
          <w:color w:val="000000" w:themeColor="text1"/>
        </w:rPr>
        <w:t>055</w:t>
      </w:r>
      <w:r w:rsidR="00150EA6">
        <w:rPr>
          <w:color w:val="000000" w:themeColor="text1"/>
        </w:rPr>
        <w:t>/</w:t>
      </w:r>
      <w:r w:rsidRPr="0070243C">
        <w:rPr>
          <w:color w:val="000000" w:themeColor="text1"/>
        </w:rPr>
        <w:t>622 66</w:t>
      </w:r>
      <w:r w:rsidR="00150EA6">
        <w:rPr>
          <w:color w:val="000000" w:themeColor="text1"/>
        </w:rPr>
        <w:t xml:space="preserve"> </w:t>
      </w:r>
      <w:r w:rsidRPr="0070243C">
        <w:rPr>
          <w:color w:val="000000" w:themeColor="text1"/>
        </w:rPr>
        <w:t>15</w:t>
      </w:r>
      <w:r>
        <w:rPr>
          <w:color w:val="000000" w:themeColor="text1"/>
        </w:rPr>
        <w:t xml:space="preserve"> </w:t>
      </w:r>
      <w:r w:rsidR="00150EA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prijímacia kancelária, </w:t>
      </w:r>
    </w:p>
    <w:p w:rsidR="0075083E" w:rsidRPr="00150EA6" w:rsidRDefault="0075083E" w:rsidP="0075083E">
      <w:pPr>
        <w:jc w:val="both"/>
        <w:rPr>
          <w:iCs/>
        </w:rPr>
      </w:pPr>
      <w:r>
        <w:rPr>
          <w:color w:val="000000" w:themeColor="text1"/>
        </w:rPr>
        <w:t>Mgr. Somorovská</w:t>
      </w:r>
      <w:r w:rsidR="00642518">
        <w:rPr>
          <w:color w:val="000000" w:themeColor="text1"/>
        </w:rPr>
        <w:t xml:space="preserve"> - psychologička</w:t>
      </w:r>
    </w:p>
    <w:p w:rsidR="0075083E" w:rsidRDefault="0075083E" w:rsidP="0070243C">
      <w:pPr>
        <w:jc w:val="both"/>
        <w:rPr>
          <w:lang w:val="sk-SK"/>
        </w:rPr>
      </w:pPr>
    </w:p>
    <w:p w:rsidR="0075083E" w:rsidRDefault="0075083E" w:rsidP="0075083E">
      <w:pPr>
        <w:tabs>
          <w:tab w:val="left" w:pos="3491"/>
        </w:tabs>
        <w:jc w:val="both"/>
        <w:rPr>
          <w:lang w:val="sk-SK"/>
        </w:rPr>
      </w:pPr>
      <w:r>
        <w:rPr>
          <w:lang w:val="sk-SK"/>
        </w:rPr>
        <w:tab/>
      </w:r>
    </w:p>
    <w:p w:rsidR="0070243C" w:rsidRPr="0075083E" w:rsidRDefault="0075083E" w:rsidP="0070243C">
      <w:pPr>
        <w:jc w:val="both"/>
        <w:rPr>
          <w:u w:val="single"/>
          <w:lang w:val="sk-SK"/>
        </w:rPr>
      </w:pPr>
      <w:r>
        <w:rPr>
          <w:u w:val="single"/>
          <w:lang w:val="sk-SK"/>
        </w:rPr>
        <w:t>ZŠ</w:t>
      </w:r>
      <w:r w:rsidR="0070243C" w:rsidRPr="0075083E">
        <w:rPr>
          <w:u w:val="single"/>
          <w:lang w:val="sk-SK"/>
        </w:rPr>
        <w:t xml:space="preserve"> v územnej pôsobnosti Košice II</w:t>
      </w:r>
      <w:r w:rsidRPr="0075083E">
        <w:rPr>
          <w:u w:val="single"/>
          <w:lang w:val="sk-SK"/>
        </w:rPr>
        <w:t>, III, IV</w:t>
      </w:r>
      <w:r w:rsidR="0070243C" w:rsidRPr="0075083E">
        <w:rPr>
          <w:u w:val="single"/>
          <w:lang w:val="sk-SK"/>
        </w:rPr>
        <w:t>:</w:t>
      </w:r>
    </w:p>
    <w:p w:rsidR="0070243C" w:rsidRDefault="0070243C" w:rsidP="0070243C">
      <w:pPr>
        <w:jc w:val="both"/>
        <w:rPr>
          <w:lang w:val="sk-SK"/>
        </w:rPr>
      </w:pPr>
      <w:r>
        <w:rPr>
          <w:lang w:val="sk-SK"/>
        </w:rPr>
        <w:t>CPPPaP, Zuzkin park 10, Košice</w:t>
      </w:r>
      <w:r w:rsidR="00642518">
        <w:rPr>
          <w:lang w:val="sk-SK"/>
        </w:rPr>
        <w:t xml:space="preserve">, </w:t>
      </w:r>
      <w:hyperlink r:id="rId7" w:history="1">
        <w:r w:rsidR="00642518" w:rsidRPr="00472C7E">
          <w:rPr>
            <w:rStyle w:val="Hypertextovprepojenie"/>
          </w:rPr>
          <w:t>www.cpppapke.sk</w:t>
        </w:r>
      </w:hyperlink>
      <w:r>
        <w:rPr>
          <w:lang w:val="sk-SK"/>
        </w:rPr>
        <w:t xml:space="preserve"> -  055/787 16 11 prijímacia kancelária, vyšetrenie dieťaťa </w:t>
      </w:r>
      <w:bookmarkStart w:id="0" w:name="_GoBack"/>
      <w:bookmarkEnd w:id="0"/>
      <w:r w:rsidR="0075083E">
        <w:rPr>
          <w:lang w:val="sk-SK"/>
        </w:rPr>
        <w:t xml:space="preserve">psychológom podľa </w:t>
      </w:r>
      <w:r>
        <w:rPr>
          <w:lang w:val="sk-SK"/>
        </w:rPr>
        <w:t>aktuálnej ZŠ, prip. priamo</w:t>
      </w:r>
      <w:r w:rsidR="00642518">
        <w:rPr>
          <w:lang w:val="sk-SK"/>
        </w:rPr>
        <w:t xml:space="preserve"> Mgr. Pankuchová - psychologička</w:t>
      </w:r>
    </w:p>
    <w:p w:rsidR="0070243C" w:rsidRDefault="0070243C" w:rsidP="0070243C">
      <w:pPr>
        <w:jc w:val="both"/>
        <w:rPr>
          <w:lang w:val="sk-SK"/>
        </w:rPr>
      </w:pPr>
    </w:p>
    <w:p w:rsidR="0070243C" w:rsidRDefault="0070243C" w:rsidP="0070243C">
      <w:pPr>
        <w:jc w:val="both"/>
        <w:rPr>
          <w:lang w:val="sk-SK"/>
        </w:rPr>
      </w:pPr>
    </w:p>
    <w:p w:rsidR="0070243C" w:rsidRPr="0075083E" w:rsidRDefault="0075083E" w:rsidP="0070243C">
      <w:pPr>
        <w:jc w:val="both"/>
        <w:rPr>
          <w:u w:val="single"/>
          <w:lang w:val="sk-SK"/>
        </w:rPr>
      </w:pPr>
      <w:r>
        <w:rPr>
          <w:u w:val="single"/>
          <w:lang w:val="sk-SK"/>
        </w:rPr>
        <w:t>ZŠ</w:t>
      </w:r>
      <w:r w:rsidR="0070243C" w:rsidRPr="0075083E">
        <w:rPr>
          <w:u w:val="single"/>
          <w:lang w:val="sk-SK"/>
        </w:rPr>
        <w:t xml:space="preserve"> v územnej pôsobnosti Košice-okolie: </w:t>
      </w:r>
    </w:p>
    <w:p w:rsidR="0070243C" w:rsidRPr="00642518" w:rsidRDefault="0070243C" w:rsidP="0070243C">
      <w:pPr>
        <w:jc w:val="both"/>
        <w:rPr>
          <w:iCs/>
        </w:rPr>
      </w:pPr>
      <w:r>
        <w:rPr>
          <w:lang w:val="sk-SK"/>
        </w:rPr>
        <w:t>CPPPaP, Slovenskej jednoty 29, Košice</w:t>
      </w:r>
      <w:r w:rsidR="00642518">
        <w:rPr>
          <w:lang w:val="sk-SK"/>
        </w:rPr>
        <w:t xml:space="preserve">, </w:t>
      </w:r>
      <w:hyperlink r:id="rId8" w:history="1">
        <w:r w:rsidR="00642518" w:rsidRPr="00472C7E">
          <w:rPr>
            <w:rStyle w:val="Hypertextovprepojenie"/>
          </w:rPr>
          <w:t>www.cpppapke-okolie.sk</w:t>
        </w:r>
      </w:hyperlink>
      <w:r w:rsidR="00642518">
        <w:rPr>
          <w:rStyle w:val="CitciaHTML"/>
          <w:i w:val="0"/>
        </w:rPr>
        <w:t xml:space="preserve"> </w:t>
      </w:r>
      <w:r w:rsidRPr="00642518">
        <w:rPr>
          <w:lang w:val="sk-SK"/>
        </w:rPr>
        <w:t xml:space="preserve"> </w:t>
      </w:r>
      <w:r>
        <w:rPr>
          <w:lang w:val="sk-SK"/>
        </w:rPr>
        <w:t xml:space="preserve">– 055/632 18 38 </w:t>
      </w:r>
      <w:r w:rsidR="00150EA6">
        <w:rPr>
          <w:lang w:val="sk-SK"/>
        </w:rPr>
        <w:t xml:space="preserve"> prijímacia kancelária,</w:t>
      </w:r>
      <w:r>
        <w:rPr>
          <w:lang w:val="sk-SK"/>
        </w:rPr>
        <w:t xml:space="preserve"> vyšetrenie dieťaťa</w:t>
      </w:r>
      <w:r w:rsidR="0075083E">
        <w:rPr>
          <w:lang w:val="sk-SK"/>
        </w:rPr>
        <w:t xml:space="preserve"> psychológom </w:t>
      </w:r>
      <w:r w:rsidR="00642518">
        <w:rPr>
          <w:lang w:val="sk-SK"/>
        </w:rPr>
        <w:t xml:space="preserve"> podľa rozdelenia ZŠ</w:t>
      </w:r>
    </w:p>
    <w:p w:rsidR="00CF2421" w:rsidRDefault="00CF2421"/>
    <w:sectPr w:rsidR="00CF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3C"/>
    <w:rsid w:val="00150EA6"/>
    <w:rsid w:val="005D322B"/>
    <w:rsid w:val="00642518"/>
    <w:rsid w:val="0070243C"/>
    <w:rsid w:val="0075083E"/>
    <w:rsid w:val="00777315"/>
    <w:rsid w:val="00C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2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">
    <w:name w:val="Základní text 2"/>
    <w:basedOn w:val="Normlny"/>
    <w:rsid w:val="0070243C"/>
    <w:rPr>
      <w:b/>
      <w:bCs/>
      <w:lang w:val="sk-SK"/>
    </w:rPr>
  </w:style>
  <w:style w:type="character" w:styleId="CitciaHTML">
    <w:name w:val="HTML Cite"/>
    <w:basedOn w:val="Predvolenpsmoodseku"/>
    <w:uiPriority w:val="99"/>
    <w:semiHidden/>
    <w:unhideWhenUsed/>
    <w:rsid w:val="00642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425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2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">
    <w:name w:val="Základní text 2"/>
    <w:basedOn w:val="Normlny"/>
    <w:rsid w:val="0070243C"/>
    <w:rPr>
      <w:b/>
      <w:bCs/>
      <w:lang w:val="sk-SK"/>
    </w:rPr>
  </w:style>
  <w:style w:type="character" w:styleId="CitciaHTML">
    <w:name w:val="HTML Cite"/>
    <w:basedOn w:val="Predvolenpsmoodseku"/>
    <w:uiPriority w:val="99"/>
    <w:semiHidden/>
    <w:unhideWhenUsed/>
    <w:rsid w:val="00642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42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papke-okolie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ppapk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ppke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Alejová 1, Košice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vavrincikovab</cp:lastModifiedBy>
  <cp:revision>3</cp:revision>
  <dcterms:created xsi:type="dcterms:W3CDTF">2018-01-29T11:17:00Z</dcterms:created>
  <dcterms:modified xsi:type="dcterms:W3CDTF">2018-01-29T11:20:00Z</dcterms:modified>
</cp:coreProperties>
</file>